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5A30" w14:textId="6FEFEE39" w:rsidR="0014248F" w:rsidRPr="0014248F" w:rsidRDefault="0014248F" w:rsidP="0014248F">
      <w:pPr>
        <w:shd w:val="clear" w:color="auto" w:fill="363E49"/>
        <w:spacing w:after="0" w:line="0" w:lineRule="auto"/>
        <w:textAlignment w:val="bottom"/>
        <w:outlineLvl w:val="0"/>
        <w:rPr>
          <w:rFonts w:ascii="Gotham B" w:eastAsia="Times New Roman" w:hAnsi="Gotham B" w:cs="Times New Roman"/>
          <w:b/>
          <w:bCs/>
          <w:caps/>
          <w:color w:val="FFFFFF"/>
          <w:spacing w:val="-12"/>
          <w:kern w:val="36"/>
          <w:sz w:val="66"/>
          <w:szCs w:val="66"/>
        </w:rPr>
      </w:pPr>
      <w:r w:rsidRPr="0014248F">
        <w:rPr>
          <w:rFonts w:ascii="Gotham B" w:eastAsia="Times New Roman" w:hAnsi="Gotham B" w:cs="Times New Roman"/>
          <w:b/>
          <w:bCs/>
          <w:caps/>
          <w:color w:val="FFFFFF"/>
          <w:spacing w:val="-12"/>
          <w:kern w:val="36"/>
          <w:sz w:val="66"/>
          <w:szCs w:val="66"/>
        </w:rPr>
        <w:t>NTISEPTIC HAND CLEANER</w:t>
      </w:r>
    </w:p>
    <w:p w14:paraId="65FDB61A" w14:textId="77777777" w:rsidR="00460643" w:rsidRPr="00C26473" w:rsidRDefault="00460643" w:rsidP="00460643">
      <w:pPr>
        <w:pStyle w:val="NoSpacing"/>
        <w:rPr>
          <w:b/>
          <w:bCs/>
          <w:sz w:val="48"/>
          <w:szCs w:val="48"/>
          <w:u w:val="single"/>
        </w:rPr>
      </w:pPr>
      <w:r w:rsidRPr="00C26473">
        <w:rPr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71552" behindDoc="1" locked="0" layoutInCell="1" allowOverlap="1" wp14:anchorId="094B5F7D" wp14:editId="2B9AEDFE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904501" cy="1695450"/>
            <wp:effectExtent l="0" t="0" r="0" b="0"/>
            <wp:wrapTight wrapText="bothSides">
              <wp:wrapPolygon edited="0">
                <wp:start x="0" y="0"/>
                <wp:lineTo x="0" y="21357"/>
                <wp:lineTo x="20933" y="21357"/>
                <wp:lineTo x="20933" y="0"/>
                <wp:lineTo x="0" y="0"/>
              </wp:wrapPolygon>
            </wp:wrapTight>
            <wp:docPr id="2" name="Picture 2" descr="Antiseptic Hand Cleaner (3043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septic Hand Cleaner (304304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6" t="11636" r="20948" b="9637"/>
                    <a:stretch/>
                  </pic:blipFill>
                  <pic:spPr bwMode="auto">
                    <a:xfrm>
                      <a:off x="0" y="0"/>
                      <a:ext cx="90450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473">
        <w:rPr>
          <w:b/>
          <w:bCs/>
          <w:sz w:val="32"/>
          <w:szCs w:val="32"/>
          <w:u w:val="single"/>
        </w:rPr>
        <w:t>Antiseptic Hand Soap</w:t>
      </w:r>
    </w:p>
    <w:p w14:paraId="513FE201" w14:textId="77777777" w:rsidR="00460643" w:rsidRDefault="00460643" w:rsidP="00460643">
      <w:pPr>
        <w:pStyle w:val="NoSpacing"/>
      </w:pPr>
    </w:p>
    <w:p w14:paraId="1ACE230C" w14:textId="77777777" w:rsidR="00460643" w:rsidRDefault="00460643" w:rsidP="00460643">
      <w:pPr>
        <w:pStyle w:val="NoSpacing"/>
      </w:pPr>
      <w:r>
        <w:t>$17.27/ gallon</w:t>
      </w:r>
    </w:p>
    <w:p w14:paraId="71233F4D" w14:textId="77777777" w:rsidR="00460643" w:rsidRDefault="00460643" w:rsidP="00460643">
      <w:pPr>
        <w:pStyle w:val="NoSpacing"/>
      </w:pPr>
    </w:p>
    <w:p w14:paraId="704052CC" w14:textId="77777777" w:rsidR="00460643" w:rsidRDefault="00460643" w:rsidP="00460643">
      <w:pPr>
        <w:pStyle w:val="NoSpacing"/>
      </w:pPr>
      <w:r w:rsidRPr="00DF34FC">
        <w:t>Formulated with a pleasant fragrance and moisturizing agents</w:t>
      </w:r>
      <w:r>
        <w:t>, it</w:t>
      </w:r>
      <w:r w:rsidRPr="00DF34FC">
        <w:t xml:space="preserve"> is designed to provide mild cleansing action suitable for frequent use. </w:t>
      </w:r>
      <w:r>
        <w:t>It is a m</w:t>
      </w:r>
      <w:r w:rsidRPr="00C26473">
        <w:t xml:space="preserve">ild cleanser with broad-spectrum antimicrobial action </w:t>
      </w:r>
      <w:r>
        <w:t xml:space="preserve">leaving </w:t>
      </w:r>
      <w:r w:rsidRPr="00DF34FC">
        <w:t>hands feel</w:t>
      </w:r>
      <w:r>
        <w:t>ing</w:t>
      </w:r>
      <w:r w:rsidRPr="00DF34FC">
        <w:t xml:space="preserve"> clean </w:t>
      </w:r>
      <w:r>
        <w:t>with</w:t>
      </w:r>
      <w:r w:rsidRPr="00DF34FC">
        <w:t xml:space="preserve"> no residue remain</w:t>
      </w:r>
      <w:r>
        <w:t>ing</w:t>
      </w:r>
      <w:r w:rsidRPr="00DF34FC">
        <w:t>.</w:t>
      </w:r>
      <w:r w:rsidRPr="006D23AC">
        <w:t xml:space="preserve"> </w:t>
      </w:r>
    </w:p>
    <w:p w14:paraId="6EB5569D" w14:textId="77777777" w:rsidR="00460643" w:rsidRDefault="00460643" w:rsidP="00460643">
      <w:pPr>
        <w:pStyle w:val="NoSpacing"/>
        <w:rPr>
          <w:noProof/>
        </w:rPr>
      </w:pPr>
    </w:p>
    <w:p w14:paraId="3DC8C4A3" w14:textId="77777777" w:rsidR="00460643" w:rsidRDefault="00460643" w:rsidP="00460643">
      <w:pPr>
        <w:pStyle w:val="NoSpacing"/>
        <w:rPr>
          <w:noProof/>
        </w:rPr>
      </w:pPr>
    </w:p>
    <w:p w14:paraId="5A2C87F1" w14:textId="77777777" w:rsidR="00460643" w:rsidRPr="00C26473" w:rsidRDefault="00460643" w:rsidP="00460643">
      <w:pPr>
        <w:pStyle w:val="NoSpacing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1A8E9DC" wp14:editId="78208CC9">
            <wp:simplePos x="0" y="0"/>
            <wp:positionH relativeFrom="column">
              <wp:posOffset>-266700</wp:posOffset>
            </wp:positionH>
            <wp:positionV relativeFrom="paragraph">
              <wp:posOffset>191770</wp:posOffset>
            </wp:positionV>
            <wp:extent cx="9906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185" y="21494"/>
                <wp:lineTo x="21185" y="0"/>
                <wp:lineTo x="0" y="0"/>
              </wp:wrapPolygon>
            </wp:wrapTight>
            <wp:docPr id="4" name="Picture 4" descr="Spa Body Shampoo (3218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 Body Shampoo (321804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4" t="8545" r="17750" b="8364"/>
                    <a:stretch/>
                  </pic:blipFill>
                  <pic:spPr bwMode="auto">
                    <a:xfrm>
                      <a:off x="0" y="0"/>
                      <a:ext cx="990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473">
        <w:rPr>
          <w:b/>
          <w:bCs/>
          <w:sz w:val="32"/>
          <w:szCs w:val="32"/>
          <w:u w:val="single"/>
        </w:rPr>
        <w:t>Spa Body Shampoo</w:t>
      </w:r>
    </w:p>
    <w:p w14:paraId="79680383" w14:textId="77777777" w:rsidR="00460643" w:rsidRDefault="00460643" w:rsidP="00460643">
      <w:pPr>
        <w:pStyle w:val="NoSpacing"/>
      </w:pPr>
    </w:p>
    <w:p w14:paraId="265BA610" w14:textId="77777777" w:rsidR="00460643" w:rsidRDefault="00460643" w:rsidP="00460643">
      <w:pPr>
        <w:pStyle w:val="NoSpacing"/>
      </w:pPr>
      <w:r>
        <w:t>$10.00/gallon</w:t>
      </w:r>
    </w:p>
    <w:p w14:paraId="24FE75D4" w14:textId="77777777" w:rsidR="00460643" w:rsidRDefault="00460643" w:rsidP="00460643">
      <w:pPr>
        <w:pStyle w:val="NoSpacing"/>
      </w:pPr>
      <w:r>
        <w:t>$40.00/case</w:t>
      </w:r>
    </w:p>
    <w:p w14:paraId="50FAFA77" w14:textId="77777777" w:rsidR="00460643" w:rsidRDefault="00460643" w:rsidP="00460643">
      <w:pPr>
        <w:pStyle w:val="NoSpacing"/>
      </w:pPr>
    </w:p>
    <w:p w14:paraId="476786C4" w14:textId="77777777" w:rsidR="00460643" w:rsidRDefault="00460643" w:rsidP="00460643">
      <w:pPr>
        <w:pStyle w:val="NoSpacing"/>
      </w:pPr>
      <w:r w:rsidRPr="00C26473">
        <w:t xml:space="preserve">Luxurious, ultra-cosmetic ingredients provide thick, rich lather for hair and body cleansing. </w:t>
      </w:r>
      <w:r>
        <w:t>With a pleasant bouquet fragrance, it</w:t>
      </w:r>
      <w:r w:rsidRPr="00C26473">
        <w:t xml:space="preserve"> contains conditioning ingredients and is fortified with aloe vera and lanolin for frequent showering and shampooing without dryness. </w:t>
      </w:r>
    </w:p>
    <w:p w14:paraId="69A9D761" w14:textId="77777777" w:rsidR="00460643" w:rsidRDefault="00460643" w:rsidP="00460643">
      <w:pPr>
        <w:pStyle w:val="NoSpacing"/>
      </w:pPr>
    </w:p>
    <w:p w14:paraId="33B89DB3" w14:textId="77777777" w:rsidR="00460643" w:rsidRDefault="00460643" w:rsidP="00460643">
      <w:pPr>
        <w:pStyle w:val="NoSpacing"/>
      </w:pPr>
    </w:p>
    <w:p w14:paraId="4C86A05D" w14:textId="77777777" w:rsidR="00460643" w:rsidRDefault="00460643" w:rsidP="00460643">
      <w:pPr>
        <w:pStyle w:val="NoSpacing"/>
      </w:pPr>
    </w:p>
    <w:p w14:paraId="63C2DC6F" w14:textId="77777777" w:rsidR="00460643" w:rsidRDefault="00460643" w:rsidP="00460643">
      <w:pPr>
        <w:pStyle w:val="NoSpacing"/>
      </w:pPr>
    </w:p>
    <w:p w14:paraId="458F878F" w14:textId="77777777" w:rsidR="00460643" w:rsidRDefault="00460643" w:rsidP="00460643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3C60291" wp14:editId="2E5D3EC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14350" cy="1793240"/>
            <wp:effectExtent l="0" t="0" r="0" b="0"/>
            <wp:wrapTight wrapText="bothSides">
              <wp:wrapPolygon edited="0">
                <wp:start x="0" y="0"/>
                <wp:lineTo x="0" y="21340"/>
                <wp:lineTo x="20800" y="21340"/>
                <wp:lineTo x="20800" y="0"/>
                <wp:lineTo x="0" y="0"/>
              </wp:wrapPolygon>
            </wp:wrapTight>
            <wp:docPr id="10" name="Picture 10" descr="SD-20® (652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-20® (652000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6" t="6182" r="32061" b="5819"/>
                    <a:stretch/>
                  </pic:blipFill>
                  <pic:spPr bwMode="auto">
                    <a:xfrm>
                      <a:off x="0" y="0"/>
                      <a:ext cx="51435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4EBE" w14:textId="77777777" w:rsidR="00460643" w:rsidRPr="00C26473" w:rsidRDefault="00460643" w:rsidP="00460643">
      <w:pPr>
        <w:pStyle w:val="NoSpacing"/>
        <w:rPr>
          <w:b/>
          <w:bCs/>
          <w:sz w:val="32"/>
          <w:szCs w:val="32"/>
          <w:u w:val="single"/>
        </w:rPr>
      </w:pPr>
      <w:r w:rsidRPr="00C26473">
        <w:rPr>
          <w:b/>
          <w:bCs/>
          <w:sz w:val="32"/>
          <w:szCs w:val="32"/>
          <w:u w:val="single"/>
        </w:rPr>
        <w:t>SD-20: All Purpose Degreaser</w:t>
      </w:r>
    </w:p>
    <w:p w14:paraId="59E9A809" w14:textId="77777777" w:rsidR="00460643" w:rsidRDefault="00460643" w:rsidP="00460643">
      <w:pPr>
        <w:pStyle w:val="NoSpacing"/>
      </w:pPr>
    </w:p>
    <w:p w14:paraId="73E05960" w14:textId="77777777" w:rsidR="00460643" w:rsidRDefault="00460643" w:rsidP="00460643">
      <w:pPr>
        <w:pStyle w:val="NoSpacing"/>
      </w:pPr>
      <w:r>
        <w:t>$5.21/can</w:t>
      </w:r>
    </w:p>
    <w:p w14:paraId="00D1BE9A" w14:textId="77777777" w:rsidR="00460643" w:rsidRDefault="00460643" w:rsidP="00460643">
      <w:pPr>
        <w:pStyle w:val="NoSpacing"/>
      </w:pPr>
    </w:p>
    <w:p w14:paraId="0989BDD7" w14:textId="77777777" w:rsidR="00460643" w:rsidRDefault="00460643" w:rsidP="00460643">
      <w:pPr>
        <w:pStyle w:val="NoSpacing"/>
      </w:pPr>
      <w:r>
        <w:t xml:space="preserve">Designed to </w:t>
      </w:r>
      <w:r w:rsidRPr="00DF34FC">
        <w:t>foam away dirt, grease and fingerprints from washable surfaces</w:t>
      </w:r>
      <w:r>
        <w:t xml:space="preserve">.  </w:t>
      </w:r>
      <w:r w:rsidRPr="00DF34FC">
        <w:t>The clinging foam, no rinse formula allows concentration of the product on stubborn spots and aids in spot cleaning.</w:t>
      </w:r>
    </w:p>
    <w:p w14:paraId="044494D0" w14:textId="77777777" w:rsidR="00460643" w:rsidRDefault="00460643" w:rsidP="00460643">
      <w:pPr>
        <w:pStyle w:val="NoSpacing"/>
      </w:pPr>
    </w:p>
    <w:p w14:paraId="560D94EA" w14:textId="77777777" w:rsidR="00460643" w:rsidRDefault="00460643" w:rsidP="00460643">
      <w:pPr>
        <w:pStyle w:val="NoSpacing"/>
      </w:pPr>
    </w:p>
    <w:p w14:paraId="6216B0AE" w14:textId="77777777" w:rsidR="00460643" w:rsidRDefault="00460643" w:rsidP="00460643">
      <w:pPr>
        <w:pStyle w:val="NoSpacing"/>
        <w:rPr>
          <w:noProof/>
        </w:rPr>
      </w:pPr>
    </w:p>
    <w:p w14:paraId="1B84F94D" w14:textId="77777777" w:rsidR="00460643" w:rsidRDefault="00460643" w:rsidP="00460643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A3E4AC8" wp14:editId="52C7C979">
            <wp:simplePos x="0" y="0"/>
            <wp:positionH relativeFrom="column">
              <wp:posOffset>-199390</wp:posOffset>
            </wp:positionH>
            <wp:positionV relativeFrom="paragraph">
              <wp:posOffset>224790</wp:posOffset>
            </wp:positionV>
            <wp:extent cx="785236" cy="2099917"/>
            <wp:effectExtent l="0" t="0" r="0" b="0"/>
            <wp:wrapTight wrapText="bothSides">
              <wp:wrapPolygon edited="0">
                <wp:start x="0" y="0"/>
                <wp:lineTo x="0" y="21365"/>
                <wp:lineTo x="20971" y="21365"/>
                <wp:lineTo x="20971" y="0"/>
                <wp:lineTo x="0" y="0"/>
              </wp:wrapPolygon>
            </wp:wrapTight>
            <wp:docPr id="5" name="Picture 5" descr="Xcelente® Multi Purpose Cleaner RTU Handi Spray® | Spartan Chem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celente® Multi Purpose Cleaner RTU Handi Spray® | Spartan Chem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6" t="2778" r="29514"/>
                    <a:stretch/>
                  </pic:blipFill>
                  <pic:spPr bwMode="auto">
                    <a:xfrm>
                      <a:off x="0" y="0"/>
                      <a:ext cx="785236" cy="20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48F">
        <w:rPr>
          <w:noProof/>
        </w:rPr>
        <w:t xml:space="preserve"> </w:t>
      </w:r>
    </w:p>
    <w:p w14:paraId="575CBCA3" w14:textId="77777777" w:rsidR="00460643" w:rsidRDefault="00460643" w:rsidP="00460643">
      <w:pPr>
        <w:pStyle w:val="NoSpacing"/>
      </w:pPr>
      <w:r w:rsidRPr="0014248F">
        <w:rPr>
          <w:noProof/>
        </w:rPr>
        <w:drawing>
          <wp:anchor distT="0" distB="0" distL="114300" distR="114300" simplePos="0" relativeHeight="251673600" behindDoc="1" locked="0" layoutInCell="1" allowOverlap="1" wp14:anchorId="55891999" wp14:editId="07A7D8FA">
            <wp:simplePos x="0" y="0"/>
            <wp:positionH relativeFrom="column">
              <wp:posOffset>1276985</wp:posOffset>
            </wp:positionH>
            <wp:positionV relativeFrom="paragraph">
              <wp:posOffset>10160</wp:posOffset>
            </wp:positionV>
            <wp:extent cx="781050" cy="2143125"/>
            <wp:effectExtent l="0" t="0" r="0" b="0"/>
            <wp:wrapTight wrapText="bothSides">
              <wp:wrapPolygon edited="0">
                <wp:start x="0" y="0"/>
                <wp:lineTo x="0" y="21312"/>
                <wp:lineTo x="21073" y="21312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5" t="6818" r="29861" b="4546"/>
                    <a:stretch/>
                  </pic:blipFill>
                  <pic:spPr bwMode="auto">
                    <a:xfrm>
                      <a:off x="0" y="0"/>
                      <a:ext cx="78105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DA5DD" w14:textId="77777777" w:rsidR="00460643" w:rsidRDefault="00460643" w:rsidP="00460643">
      <w:pPr>
        <w:pStyle w:val="NoSpacing"/>
      </w:pPr>
      <w:r w:rsidRPr="00C2647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4624" behindDoc="1" locked="0" layoutInCell="1" allowOverlap="1" wp14:anchorId="4D3BB2DB" wp14:editId="064952B4">
            <wp:simplePos x="0" y="0"/>
            <wp:positionH relativeFrom="column">
              <wp:posOffset>638175</wp:posOffset>
            </wp:positionH>
            <wp:positionV relativeFrom="paragraph">
              <wp:posOffset>127000</wp:posOffset>
            </wp:positionV>
            <wp:extent cx="638810" cy="1795145"/>
            <wp:effectExtent l="0" t="0" r="8890" b="0"/>
            <wp:wrapTight wrapText="bothSides">
              <wp:wrapPolygon edited="0">
                <wp:start x="0" y="0"/>
                <wp:lineTo x="0" y="21317"/>
                <wp:lineTo x="21256" y="21317"/>
                <wp:lineTo x="21256" y="0"/>
                <wp:lineTo x="0" y="0"/>
              </wp:wrapPolygon>
            </wp:wrapTight>
            <wp:docPr id="1" name="Picture 1" descr="NABC® (7116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C® (711603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16919" r="31597" b="9343"/>
                    <a:stretch/>
                  </pic:blipFill>
                  <pic:spPr bwMode="auto">
                    <a:xfrm>
                      <a:off x="0" y="0"/>
                      <a:ext cx="63881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0D14C" w14:textId="77777777" w:rsidR="00460643" w:rsidRPr="00C26473" w:rsidRDefault="00460643" w:rsidP="00460643">
      <w:pPr>
        <w:pStyle w:val="NoSpacing"/>
        <w:rPr>
          <w:b/>
          <w:bCs/>
          <w:sz w:val="32"/>
          <w:szCs w:val="32"/>
          <w:u w:val="single"/>
        </w:rPr>
      </w:pPr>
      <w:r w:rsidRPr="00C26473">
        <w:rPr>
          <w:b/>
          <w:bCs/>
          <w:sz w:val="32"/>
          <w:szCs w:val="32"/>
          <w:u w:val="single"/>
        </w:rPr>
        <w:t>Home Cleaning Kit!</w:t>
      </w:r>
    </w:p>
    <w:p w14:paraId="2FBA2B6C" w14:textId="77777777" w:rsidR="00460643" w:rsidRDefault="00460643" w:rsidP="00460643">
      <w:pPr>
        <w:pStyle w:val="NoSpacing"/>
      </w:pPr>
    </w:p>
    <w:p w14:paraId="1420ADC5" w14:textId="77777777" w:rsidR="00460643" w:rsidRDefault="00460643" w:rsidP="00460643">
      <w:pPr>
        <w:pStyle w:val="NoSpacing"/>
      </w:pPr>
      <w:r>
        <w:t>$13.48</w:t>
      </w:r>
    </w:p>
    <w:p w14:paraId="44B728BF" w14:textId="77777777" w:rsidR="00460643" w:rsidRDefault="00460643" w:rsidP="00460643">
      <w:pPr>
        <w:pStyle w:val="NoSpacing"/>
      </w:pPr>
    </w:p>
    <w:p w14:paraId="41A2FA7B" w14:textId="77777777" w:rsidR="00460643" w:rsidRDefault="00460643" w:rsidP="00460643">
      <w:pPr>
        <w:pStyle w:val="NoSpacing"/>
      </w:pPr>
      <w:proofErr w:type="spellStart"/>
      <w:r>
        <w:t>Xcelente</w:t>
      </w:r>
      <w:proofErr w:type="spellEnd"/>
      <w:r>
        <w:t xml:space="preserve">: </w:t>
      </w:r>
      <w:r w:rsidRPr="00DF34FC">
        <w:t>multi-purpose, hard surface cleaner</w:t>
      </w:r>
      <w:r>
        <w:t xml:space="preserve"> with a </w:t>
      </w:r>
      <w:r w:rsidRPr="0014248F">
        <w:t>fresh, clean fragrance of lavender</w:t>
      </w:r>
    </w:p>
    <w:p w14:paraId="24702B62" w14:textId="77777777" w:rsidR="00460643" w:rsidRDefault="00460643" w:rsidP="00460643">
      <w:pPr>
        <w:pStyle w:val="NoSpacing"/>
      </w:pPr>
      <w:r>
        <w:t xml:space="preserve">NABC (Non-Acid Bathroom Cleaner): </w:t>
      </w:r>
      <w:r w:rsidRPr="00DF34FC">
        <w:t>cleans, disinfects, and deodorizes toilet bowls, urinals and other restroom surfaces</w:t>
      </w:r>
    </w:p>
    <w:p w14:paraId="7E3D1B40" w14:textId="77777777" w:rsidR="00460643" w:rsidRDefault="00460643" w:rsidP="00460643">
      <w:pPr>
        <w:pStyle w:val="NoSpacing"/>
      </w:pPr>
      <w:r>
        <w:t xml:space="preserve">Fast &amp; Easy: </w:t>
      </w:r>
      <w:r w:rsidRPr="00DF34FC">
        <w:t>cuts through grease, soot, and other hard to remove soils by simply spraying and wiping dry</w:t>
      </w:r>
    </w:p>
    <w:p w14:paraId="07B50C82" w14:textId="77777777" w:rsidR="00CB46FD" w:rsidRDefault="00CB46FD" w:rsidP="00CB46FD">
      <w:pPr>
        <w:pStyle w:val="NoSpacing"/>
        <w:rPr>
          <w:noProof/>
        </w:rPr>
      </w:pPr>
    </w:p>
    <w:p w14:paraId="4EE77590" w14:textId="26362EFB" w:rsidR="00CB46FD" w:rsidRPr="00C26473" w:rsidRDefault="00CB46FD" w:rsidP="00CB46FD">
      <w:pPr>
        <w:pStyle w:val="NoSpacing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2FD367" wp14:editId="04E4112A">
            <wp:simplePos x="0" y="0"/>
            <wp:positionH relativeFrom="column">
              <wp:posOffset>-361950</wp:posOffset>
            </wp:positionH>
            <wp:positionV relativeFrom="paragraph">
              <wp:posOffset>180975</wp:posOffset>
            </wp:positionV>
            <wp:extent cx="18669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80" y="21377"/>
                <wp:lineTo x="21380" y="0"/>
                <wp:lineTo x="0" y="0"/>
              </wp:wrapPolygon>
            </wp:wrapTight>
            <wp:docPr id="9" name="Picture 9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3722" r="15663" b="6017"/>
                    <a:stretch/>
                  </pic:blipFill>
                  <pic:spPr bwMode="auto">
                    <a:xfrm>
                      <a:off x="0" y="0"/>
                      <a:ext cx="1866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</w:rPr>
        <w:t>Halt Disinfecting Kit</w:t>
      </w:r>
      <w:r w:rsidRPr="00C26473">
        <w:rPr>
          <w:b/>
          <w:bCs/>
          <w:sz w:val="32"/>
          <w:szCs w:val="32"/>
          <w:u w:val="single"/>
        </w:rPr>
        <w:t>!</w:t>
      </w:r>
    </w:p>
    <w:p w14:paraId="2095EC28" w14:textId="7EDA386A" w:rsidR="00CB46FD" w:rsidRDefault="00CB46FD" w:rsidP="00CB46FD">
      <w:pPr>
        <w:pStyle w:val="NoSpacing"/>
      </w:pPr>
    </w:p>
    <w:p w14:paraId="32918204" w14:textId="6FFE8BF9" w:rsidR="00CB46FD" w:rsidRDefault="00CB46FD" w:rsidP="00CB46FD">
      <w:pPr>
        <w:pStyle w:val="NoSpacing"/>
      </w:pPr>
      <w:r>
        <w:t>$27.32</w:t>
      </w:r>
    </w:p>
    <w:p w14:paraId="133591DF" w14:textId="5E2E07F1" w:rsidR="00CB46FD" w:rsidRDefault="00CB46FD" w:rsidP="00CB46FD">
      <w:pPr>
        <w:pStyle w:val="NoSpacing"/>
      </w:pPr>
    </w:p>
    <w:p w14:paraId="0431DEDF" w14:textId="2DB37751" w:rsidR="00CB46FD" w:rsidRDefault="00CB46FD" w:rsidP="00CB46FD">
      <w:pPr>
        <w:pStyle w:val="NoSpacing"/>
      </w:pPr>
      <w:r>
        <w:t>Makes 68-quart bottles of spray disinfectant for cleaning and disinfecting hard surfaces!  Package includes a 2-liter bottle of concentrated disinfectant, 2 labeled empty spray bottles, and a one-ounce pump.</w:t>
      </w:r>
    </w:p>
    <w:p w14:paraId="0FFA7140" w14:textId="15D767B0" w:rsidR="00CB46FD" w:rsidRDefault="00CB46FD" w:rsidP="00CB46FD">
      <w:pPr>
        <w:pStyle w:val="NoSpacing"/>
      </w:pPr>
    </w:p>
    <w:p w14:paraId="44B7FD6C" w14:textId="24354FD9" w:rsidR="00CB46FD" w:rsidRDefault="00CB46FD" w:rsidP="00CB46FD">
      <w:pPr>
        <w:pStyle w:val="NoSpacing"/>
        <w:numPr>
          <w:ilvl w:val="0"/>
          <w:numId w:val="1"/>
        </w:numPr>
      </w:pPr>
      <w:r>
        <w:t>Screw one-ounce pump into 2-liter Halt disinfectant bottle</w:t>
      </w:r>
    </w:p>
    <w:p w14:paraId="0E21280C" w14:textId="34656C5D" w:rsidR="00612E08" w:rsidRDefault="00612E08" w:rsidP="00612E08">
      <w:pPr>
        <w:pStyle w:val="NoSpacing"/>
        <w:numPr>
          <w:ilvl w:val="0"/>
          <w:numId w:val="1"/>
        </w:numPr>
      </w:pPr>
      <w:r>
        <w:t>Put</w:t>
      </w:r>
      <w:r w:rsidR="00CB46FD">
        <w:t xml:space="preserve"> one</w:t>
      </w:r>
      <w:r>
        <w:t xml:space="preserve"> pump of Halt into each empty bottle and fill with water</w:t>
      </w:r>
    </w:p>
    <w:p w14:paraId="3277DE6B" w14:textId="0684FC2B" w:rsidR="00CB46FD" w:rsidRDefault="00612E08" w:rsidP="00F8249A">
      <w:pPr>
        <w:pStyle w:val="NoSpacing"/>
        <w:numPr>
          <w:ilvl w:val="0"/>
          <w:numId w:val="1"/>
        </w:numPr>
      </w:pPr>
      <w:r>
        <w:t>Spray onto hard surfaces and wipe off</w:t>
      </w:r>
    </w:p>
    <w:p w14:paraId="6C3055B3" w14:textId="315C297E" w:rsidR="00CB46FD" w:rsidRDefault="00CB46FD" w:rsidP="00CB46FD">
      <w:pPr>
        <w:pStyle w:val="NoSpacing"/>
      </w:pPr>
    </w:p>
    <w:p w14:paraId="37B09DEA" w14:textId="77777777" w:rsidR="00CC7F66" w:rsidRDefault="00CC7F66" w:rsidP="00CB46FD">
      <w:pPr>
        <w:pStyle w:val="NoSpacing"/>
      </w:pPr>
    </w:p>
    <w:p w14:paraId="192C0550" w14:textId="1BF2BAAE" w:rsidR="00E0408C" w:rsidRPr="00C26473" w:rsidRDefault="00E0408C" w:rsidP="00E0408C">
      <w:pPr>
        <w:pStyle w:val="NoSpacing"/>
        <w:rPr>
          <w:b/>
          <w:bCs/>
          <w:sz w:val="32"/>
          <w:szCs w:val="32"/>
          <w:u w:val="single"/>
        </w:rPr>
      </w:pPr>
      <w:r w:rsidRPr="00AB6896">
        <w:rPr>
          <w:noProof/>
        </w:rPr>
        <w:drawing>
          <wp:anchor distT="0" distB="0" distL="114300" distR="114300" simplePos="0" relativeHeight="251669504" behindDoc="1" locked="0" layoutInCell="1" allowOverlap="1" wp14:anchorId="729E2433" wp14:editId="246A6AE8">
            <wp:simplePos x="0" y="0"/>
            <wp:positionH relativeFrom="column">
              <wp:posOffset>-381000</wp:posOffset>
            </wp:positionH>
            <wp:positionV relativeFrom="paragraph">
              <wp:posOffset>207010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</w:rPr>
        <w:t>2-Ply Toilet Paper</w:t>
      </w:r>
    </w:p>
    <w:p w14:paraId="48D47A32" w14:textId="30FB2FE4" w:rsidR="00E0408C" w:rsidRDefault="00E0408C" w:rsidP="00E0408C">
      <w:pPr>
        <w:pStyle w:val="NoSpacing"/>
      </w:pPr>
    </w:p>
    <w:p w14:paraId="1A60A97B" w14:textId="34F29794" w:rsidR="00E0408C" w:rsidRDefault="00E0408C" w:rsidP="00E0408C">
      <w:pPr>
        <w:pStyle w:val="NoSpacing"/>
      </w:pPr>
      <w:r>
        <w:t>$44.89/ case of 96 rolls</w:t>
      </w:r>
    </w:p>
    <w:p w14:paraId="09529AF2" w14:textId="563A0EEE" w:rsidR="00E0408C" w:rsidRDefault="00E0408C" w:rsidP="00E0408C">
      <w:pPr>
        <w:pStyle w:val="NoSpacing"/>
      </w:pPr>
    </w:p>
    <w:p w14:paraId="410EDF6D" w14:textId="68DC0793" w:rsidR="00E0408C" w:rsidRDefault="00E0408C" w:rsidP="00E0408C">
      <w:pPr>
        <w:pStyle w:val="NoSpacing"/>
      </w:pPr>
      <w:r w:rsidRPr="00AB6896">
        <w:t>Our standard bath tissue is embossed to provide a soft and comfortable feel</w:t>
      </w:r>
      <w:r>
        <w:t xml:space="preserve">.  </w:t>
      </w:r>
      <w:r w:rsidRPr="00AB6896">
        <w:t>Reliable 2-ply performance at a low cost</w:t>
      </w:r>
      <w:r>
        <w:t>!</w:t>
      </w:r>
    </w:p>
    <w:p w14:paraId="5C1B7CCD" w14:textId="258F9B9E" w:rsidR="00E0408C" w:rsidRDefault="00E0408C" w:rsidP="00E0408C">
      <w:pPr>
        <w:pStyle w:val="NoSpacing"/>
      </w:pPr>
    </w:p>
    <w:p w14:paraId="1151B965" w14:textId="074205A0" w:rsidR="00E0408C" w:rsidRDefault="00E0408C" w:rsidP="00E0408C">
      <w:pPr>
        <w:pStyle w:val="NoSpacing"/>
      </w:pPr>
    </w:p>
    <w:p w14:paraId="0ADE8BDE" w14:textId="16A874BB" w:rsidR="00E0408C" w:rsidRDefault="00E0408C" w:rsidP="00E0408C">
      <w:pPr>
        <w:pStyle w:val="NoSpacing"/>
      </w:pPr>
    </w:p>
    <w:p w14:paraId="5792DC6F" w14:textId="270A39DA" w:rsidR="00E0408C" w:rsidRDefault="00E0408C" w:rsidP="00E0408C">
      <w:pPr>
        <w:pStyle w:val="NoSpacing"/>
      </w:pPr>
    </w:p>
    <w:p w14:paraId="008F357F" w14:textId="6A137F1F" w:rsidR="00E0408C" w:rsidRDefault="00E0408C" w:rsidP="00E0408C">
      <w:pPr>
        <w:pStyle w:val="NoSpacing"/>
      </w:pPr>
    </w:p>
    <w:p w14:paraId="48D29ACC" w14:textId="78FEBDF7" w:rsidR="0014248F" w:rsidRPr="00C26473" w:rsidRDefault="00E0408C" w:rsidP="0014248F">
      <w:pPr>
        <w:pStyle w:val="NoSpacing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21BE15" wp14:editId="5FCAB6A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71525" cy="1891030"/>
            <wp:effectExtent l="0" t="0" r="9525" b="0"/>
            <wp:wrapTight wrapText="bothSides">
              <wp:wrapPolygon edited="0">
                <wp:start x="0" y="0"/>
                <wp:lineTo x="0" y="21324"/>
                <wp:lineTo x="21333" y="21324"/>
                <wp:lineTo x="21333" y="0"/>
                <wp:lineTo x="0" y="0"/>
              </wp:wrapPolygon>
            </wp:wrapTight>
            <wp:docPr id="7" name="Picture 7" descr="Bravo Necessities® 2-Ply Paper Towels 70Ct - ERG Environmen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vo Necessities® 2-Ply Paper Towels 70Ct - ERG Environmental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896">
        <w:rPr>
          <w:b/>
          <w:bCs/>
          <w:sz w:val="32"/>
          <w:szCs w:val="32"/>
          <w:u w:val="single"/>
        </w:rPr>
        <w:t>Bravo Necessities Paper Towel</w:t>
      </w:r>
    </w:p>
    <w:p w14:paraId="7FF83A84" w14:textId="6125F56E" w:rsidR="0014248F" w:rsidRDefault="0014248F" w:rsidP="0014248F">
      <w:pPr>
        <w:pStyle w:val="NoSpacing"/>
      </w:pPr>
    </w:p>
    <w:p w14:paraId="56EFDBDD" w14:textId="1F91E99D" w:rsidR="0014248F" w:rsidRDefault="0014248F" w:rsidP="0014248F">
      <w:pPr>
        <w:pStyle w:val="NoSpacing"/>
      </w:pPr>
      <w:r>
        <w:t>$</w:t>
      </w:r>
      <w:r w:rsidR="00AB6896">
        <w:t>26.95</w:t>
      </w:r>
      <w:r>
        <w:t xml:space="preserve">/ </w:t>
      </w:r>
      <w:r w:rsidR="00AB6896">
        <w:t>case of 30 rolls</w:t>
      </w:r>
    </w:p>
    <w:p w14:paraId="6ACA24E6" w14:textId="38480645" w:rsidR="0014248F" w:rsidRDefault="0014248F" w:rsidP="0014248F">
      <w:pPr>
        <w:pStyle w:val="NoSpacing"/>
      </w:pPr>
    </w:p>
    <w:p w14:paraId="25424FD3" w14:textId="4298BFB1" w:rsidR="00AB6896" w:rsidRDefault="00AB6896" w:rsidP="0014248F">
      <w:pPr>
        <w:pStyle w:val="NoSpacing"/>
        <w:rPr>
          <w:noProof/>
        </w:rPr>
      </w:pPr>
      <w:r w:rsidRPr="00AB6896">
        <w:rPr>
          <w:noProof/>
        </w:rPr>
        <w:t>Stay on top of life’s little necessities with Bravo Necessities® paper towels</w:t>
      </w:r>
      <w:r>
        <w:rPr>
          <w:noProof/>
        </w:rPr>
        <w:t xml:space="preserve">! </w:t>
      </w:r>
      <w:r w:rsidRPr="00AB6896">
        <w:rPr>
          <w:noProof/>
        </w:rPr>
        <w:t>These economical paper towels are the perfect workhorse for day to day household chores, spills, and messes</w:t>
      </w:r>
      <w:r>
        <w:rPr>
          <w:noProof/>
        </w:rPr>
        <w:t xml:space="preserve">.  </w:t>
      </w:r>
      <w:r w:rsidRPr="00AB6896">
        <w:rPr>
          <w:noProof/>
        </w:rPr>
        <w:t>Unique 2-Ply PowerGrid™ design offers greater absorbency, softness, strength and reliability</w:t>
      </w:r>
      <w:r>
        <w:rPr>
          <w:noProof/>
        </w:rPr>
        <w:t>!</w:t>
      </w:r>
    </w:p>
    <w:p w14:paraId="51A66F45" w14:textId="79079A4E" w:rsidR="00CB46FD" w:rsidRDefault="00CB46FD" w:rsidP="0014248F">
      <w:pPr>
        <w:pStyle w:val="NoSpacing"/>
        <w:rPr>
          <w:noProof/>
        </w:rPr>
      </w:pPr>
    </w:p>
    <w:p w14:paraId="33B7A649" w14:textId="77777777" w:rsidR="00CB46FD" w:rsidRDefault="00CB46FD" w:rsidP="0014248F">
      <w:pPr>
        <w:pStyle w:val="NoSpacing"/>
        <w:rPr>
          <w:noProof/>
        </w:rPr>
      </w:pPr>
    </w:p>
    <w:p w14:paraId="49D2705F" w14:textId="47C2C8AF" w:rsidR="0014248F" w:rsidRDefault="0014248F" w:rsidP="0014248F">
      <w:pPr>
        <w:pStyle w:val="NoSpacing"/>
      </w:pPr>
    </w:p>
    <w:p w14:paraId="321A3F33" w14:textId="32527182" w:rsidR="0014248F" w:rsidRDefault="00AB6896" w:rsidP="0014248F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3869B3" wp14:editId="4EC5DC84">
            <wp:simplePos x="0" y="0"/>
            <wp:positionH relativeFrom="margin">
              <wp:posOffset>-142875</wp:posOffset>
            </wp:positionH>
            <wp:positionV relativeFrom="paragraph">
              <wp:posOffset>62230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6" name="Picture 6" descr="13-17 Gal. Simplehuman® Compatible Trash Bags Code Q | TRA260W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-17 Gal. Simplehuman® Compatible Trash Bags Code Q | TRA260WH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2900E" w14:textId="03F03CA0" w:rsidR="00DF34FC" w:rsidRDefault="00DF34FC" w:rsidP="0014248F">
      <w:pPr>
        <w:pStyle w:val="NoSpacing"/>
      </w:pPr>
    </w:p>
    <w:p w14:paraId="6E65E93A" w14:textId="5F2E8F63" w:rsidR="00DF34FC" w:rsidRPr="00C26473" w:rsidRDefault="00AB6896" w:rsidP="0014248F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Kitchen Garbage Bags</w:t>
      </w:r>
    </w:p>
    <w:p w14:paraId="477D334A" w14:textId="292584E9" w:rsidR="00DF34FC" w:rsidRDefault="00DF34FC" w:rsidP="0014248F">
      <w:pPr>
        <w:pStyle w:val="NoSpacing"/>
      </w:pPr>
    </w:p>
    <w:p w14:paraId="1F68AF1F" w14:textId="3B185BAB" w:rsidR="00DF34FC" w:rsidRDefault="00DF34FC" w:rsidP="0014248F">
      <w:pPr>
        <w:pStyle w:val="NoSpacing"/>
      </w:pPr>
      <w:r>
        <w:t>$</w:t>
      </w:r>
      <w:r w:rsidR="00880181">
        <w:t>3</w:t>
      </w:r>
      <w:r w:rsidR="004B53AE">
        <w:t>2.99</w:t>
      </w:r>
    </w:p>
    <w:p w14:paraId="42DAC415" w14:textId="3830EA4E" w:rsidR="00DF34FC" w:rsidRDefault="00DF34FC" w:rsidP="0014248F">
      <w:pPr>
        <w:pStyle w:val="NoSpacing"/>
      </w:pPr>
    </w:p>
    <w:p w14:paraId="30F62576" w14:textId="45669E39" w:rsidR="00DF34FC" w:rsidRDefault="00AB6896" w:rsidP="0014248F">
      <w:pPr>
        <w:pStyle w:val="NoSpacing"/>
      </w:pPr>
      <w:r>
        <w:t xml:space="preserve">11-12-gallon trash bag designed to fit a standard kitchen garbage can!  Case of 300 bags! </w:t>
      </w:r>
    </w:p>
    <w:p w14:paraId="41BBB52B" w14:textId="2B08B8F4" w:rsidR="00DF34FC" w:rsidRDefault="00DF34FC" w:rsidP="0014248F">
      <w:pPr>
        <w:pStyle w:val="NoSpacing"/>
      </w:pPr>
    </w:p>
    <w:p w14:paraId="5CDCF3D5" w14:textId="3D66B7CA" w:rsidR="0014248F" w:rsidRDefault="0014248F" w:rsidP="0014248F">
      <w:pPr>
        <w:pStyle w:val="NoSpacing"/>
      </w:pPr>
    </w:p>
    <w:sectPr w:rsidR="0014248F" w:rsidSect="00C26473">
      <w:headerReference w:type="default" r:id="rId17"/>
      <w:pgSz w:w="12240" w:h="15840"/>
      <w:pgMar w:top="1440" w:right="1440" w:bottom="1440" w:left="1440" w:header="720" w:footer="720" w:gutter="0"/>
      <w:pgBorders w:offsetFrom="page">
        <w:top w:val="triangleParty" w:sz="15" w:space="24" w:color="0070C0"/>
        <w:left w:val="triangleParty" w:sz="15" w:space="24" w:color="0070C0"/>
        <w:bottom w:val="triangleParty" w:sz="15" w:space="24" w:color="0070C0"/>
        <w:right w:val="triangleParty" w:sz="15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E04E4" w14:textId="77777777" w:rsidR="002F041B" w:rsidRDefault="002F041B" w:rsidP="0014248F">
      <w:pPr>
        <w:spacing w:after="0" w:line="240" w:lineRule="auto"/>
      </w:pPr>
      <w:r>
        <w:separator/>
      </w:r>
    </w:p>
  </w:endnote>
  <w:endnote w:type="continuationSeparator" w:id="0">
    <w:p w14:paraId="7CA83B73" w14:textId="77777777" w:rsidR="002F041B" w:rsidRDefault="002F041B" w:rsidP="001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9652" w14:textId="77777777" w:rsidR="002F041B" w:rsidRDefault="002F041B" w:rsidP="0014248F">
      <w:pPr>
        <w:spacing w:after="0" w:line="240" w:lineRule="auto"/>
      </w:pPr>
      <w:r>
        <w:separator/>
      </w:r>
    </w:p>
  </w:footnote>
  <w:footnote w:type="continuationSeparator" w:id="0">
    <w:p w14:paraId="5F57DF1F" w14:textId="77777777" w:rsidR="002F041B" w:rsidRDefault="002F041B" w:rsidP="0014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8D01" w14:textId="392D8E20" w:rsidR="00C26473" w:rsidRDefault="00C26473" w:rsidP="00C26473">
    <w:pPr>
      <w:pStyle w:val="Header"/>
      <w:jc w:val="center"/>
    </w:pPr>
    <w:r w:rsidRPr="00C26473">
      <w:rPr>
        <w:b/>
        <w:bCs/>
        <w:sz w:val="36"/>
        <w:szCs w:val="36"/>
      </w:rPr>
      <w:t>Common Household Items Available</w:t>
    </w:r>
    <w:r>
      <w:rPr>
        <w:b/>
        <w:bCs/>
        <w:sz w:val="36"/>
        <w:szCs w:val="36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67A2"/>
    <w:multiLevelType w:val="hybridMultilevel"/>
    <w:tmpl w:val="551C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8F"/>
    <w:rsid w:val="0014248F"/>
    <w:rsid w:val="00275D37"/>
    <w:rsid w:val="002C3ABA"/>
    <w:rsid w:val="002F041B"/>
    <w:rsid w:val="00302C56"/>
    <w:rsid w:val="00460643"/>
    <w:rsid w:val="004B53AE"/>
    <w:rsid w:val="005F62E8"/>
    <w:rsid w:val="00612E08"/>
    <w:rsid w:val="006D23AC"/>
    <w:rsid w:val="00880181"/>
    <w:rsid w:val="009658BD"/>
    <w:rsid w:val="00974507"/>
    <w:rsid w:val="00AB6896"/>
    <w:rsid w:val="00C22204"/>
    <w:rsid w:val="00C26473"/>
    <w:rsid w:val="00CB46FD"/>
    <w:rsid w:val="00CC7F66"/>
    <w:rsid w:val="00CF4B65"/>
    <w:rsid w:val="00DF34FC"/>
    <w:rsid w:val="00E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EA42"/>
  <w15:chartTrackingRefBased/>
  <w15:docId w15:val="{02554842-CA2E-4427-BA71-FBBA6AC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4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8F"/>
  </w:style>
  <w:style w:type="paragraph" w:styleId="Footer">
    <w:name w:val="footer"/>
    <w:basedOn w:val="Normal"/>
    <w:link w:val="FooterChar"/>
    <w:uiPriority w:val="99"/>
    <w:unhideWhenUsed/>
    <w:rsid w:val="0014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Traudt</dc:creator>
  <cp:keywords/>
  <dc:description/>
  <cp:lastModifiedBy>CRAIG BAUMGART</cp:lastModifiedBy>
  <cp:revision>2</cp:revision>
  <dcterms:created xsi:type="dcterms:W3CDTF">2020-05-19T18:04:00Z</dcterms:created>
  <dcterms:modified xsi:type="dcterms:W3CDTF">2020-05-19T18:04:00Z</dcterms:modified>
</cp:coreProperties>
</file>